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C3" w:rsidRPr="009F11C3" w:rsidRDefault="009F11C3" w:rsidP="009F11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F11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Creating a New CDX Account</w:t>
      </w:r>
    </w:p>
    <w:p w:rsidR="009F11C3" w:rsidRPr="009F11C3" w:rsidRDefault="009F11C3" w:rsidP="009F1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>Below are the steps for creating a new CDX account for accessing NetDMR. A Word document is also attached for your convenience.</w:t>
      </w:r>
    </w:p>
    <w:p w:rsidR="009F11C3" w:rsidRPr="009F11C3" w:rsidRDefault="009F11C3" w:rsidP="009F1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 xml:space="preserve">Go to  </w:t>
      </w:r>
      <w:hyperlink r:id="rId5" w:history="1">
        <w:r w:rsidRPr="009F11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https://netdmr.epa.gov</w:t>
        </w:r>
      </w:hyperlink>
      <w:r w:rsidRPr="009F11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F11C3" w:rsidRPr="009F11C3" w:rsidRDefault="009F11C3" w:rsidP="009F1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>Click </w:t>
      </w:r>
      <w:r w:rsidRPr="009F11C3">
        <w:rPr>
          <w:rFonts w:ascii="Times New Roman" w:eastAsia="Times New Roman" w:hAnsi="Times New Roman" w:cs="Times New Roman"/>
          <w:b/>
          <w:bCs/>
          <w:sz w:val="24"/>
          <w:szCs w:val="24"/>
        </w:rPr>
        <w:t>Create a New Account</w:t>
      </w:r>
    </w:p>
    <w:p w:rsidR="009F11C3" w:rsidRPr="009F11C3" w:rsidRDefault="009F11C3" w:rsidP="009F1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>Select State Agency or EPA Region Office (to whom do you submit your DMRs).</w:t>
      </w:r>
    </w:p>
    <w:p w:rsidR="009F11C3" w:rsidRPr="009F11C3" w:rsidRDefault="009F11C3" w:rsidP="009F1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>Select User Type. Click </w:t>
      </w:r>
      <w:r w:rsidRPr="009F11C3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  <w:r w:rsidRPr="009F1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1C3" w:rsidRPr="009F11C3" w:rsidRDefault="009F11C3" w:rsidP="009F11C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Permittee (signature)</w:t>
      </w:r>
      <w:r w:rsidRPr="009F11C3">
        <w:rPr>
          <w:rFonts w:ascii="Times New Roman" w:eastAsia="Times New Roman" w:hAnsi="Times New Roman" w:cs="Times New Roman"/>
          <w:sz w:val="24"/>
          <w:szCs w:val="24"/>
        </w:rPr>
        <w:t xml:space="preserve"> users will be required to authenticate (either LexisNexis or Paper) later in the process</w:t>
      </w:r>
    </w:p>
    <w:p w:rsidR="009F11C3" w:rsidRPr="009F11C3" w:rsidRDefault="009F11C3" w:rsidP="009F1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>Enter Personal Information. Click </w:t>
      </w:r>
      <w:r w:rsidRPr="009F11C3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  <w:r w:rsidRPr="009F1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1C3" w:rsidRPr="009F11C3" w:rsidRDefault="009F11C3" w:rsidP="009F11C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>Ensure that your First Name and Last Name are your legal names (e.g. Robert instead of Bob)</w:t>
      </w:r>
    </w:p>
    <w:p w:rsidR="009F11C3" w:rsidRPr="009F11C3" w:rsidRDefault="009F11C3" w:rsidP="009F1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 xml:space="preserve">Create a User ID and Password </w:t>
      </w:r>
    </w:p>
    <w:p w:rsidR="009F11C3" w:rsidRPr="009F11C3" w:rsidRDefault="009F11C3" w:rsidP="009F11C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>Password must be unique; be at least 8 characters; contain a number; contain at least one capital letter</w:t>
      </w:r>
    </w:p>
    <w:p w:rsidR="009F11C3" w:rsidRPr="009F11C3" w:rsidRDefault="009F11C3" w:rsidP="009F1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 xml:space="preserve">Select and Answer 3 security questions. </w:t>
      </w:r>
    </w:p>
    <w:p w:rsidR="009F11C3" w:rsidRPr="009F11C3" w:rsidRDefault="009F11C3" w:rsidP="009F11C3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>These security questions are used to help manage your CDX user account</w:t>
      </w:r>
    </w:p>
    <w:p w:rsidR="009F11C3" w:rsidRPr="009F11C3" w:rsidRDefault="009F11C3" w:rsidP="009F11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>Agree to the Terms and Conditions. Click </w:t>
      </w:r>
      <w:r w:rsidRPr="009F11C3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</w:p>
    <w:p w:rsidR="009F11C3" w:rsidRPr="009F11C3" w:rsidRDefault="009F11C3" w:rsidP="009F1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i/>
          <w:iCs/>
          <w:sz w:val="24"/>
          <w:szCs w:val="24"/>
        </w:rPr>
        <w:t>(Permittee (no signature) &amp; Data Providers skip to Step 10)</w:t>
      </w:r>
    </w:p>
    <w:p w:rsidR="009F11C3" w:rsidRPr="009F11C3" w:rsidRDefault="009F11C3" w:rsidP="009F11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For Permittee (Signature) users only</w:t>
      </w:r>
      <w:r w:rsidRPr="009F11C3">
        <w:rPr>
          <w:rFonts w:ascii="Times New Roman" w:eastAsia="Times New Roman" w:hAnsi="Times New Roman" w:cs="Times New Roman"/>
          <w:sz w:val="24"/>
          <w:szCs w:val="24"/>
        </w:rPr>
        <w:t>– Select and answer 5 additional security questions. Click </w:t>
      </w:r>
      <w:r w:rsidRPr="009F11C3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  <w:r w:rsidRPr="009F1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1C3" w:rsidRPr="009F11C3" w:rsidRDefault="009F11C3" w:rsidP="009F11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>These security questions will be used when signing/submitting DMRs</w:t>
      </w:r>
    </w:p>
    <w:p w:rsidR="009F11C3" w:rsidRPr="009F11C3" w:rsidRDefault="009F11C3" w:rsidP="009F11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>Enter your Organization Information. Click </w:t>
      </w:r>
      <w:r w:rsidRPr="009F11C3">
        <w:rPr>
          <w:rFonts w:ascii="Times New Roman" w:eastAsia="Times New Roman" w:hAnsi="Times New Roman" w:cs="Times New Roman"/>
          <w:b/>
          <w:bCs/>
          <w:sz w:val="24"/>
          <w:szCs w:val="24"/>
        </w:rPr>
        <w:t>Next</w:t>
      </w:r>
      <w:r w:rsidRPr="009F1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11C3" w:rsidRPr="009F11C3" w:rsidRDefault="009F11C3" w:rsidP="009F11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>If your organization can not be found, you may request it be added</w:t>
      </w:r>
    </w:p>
    <w:p w:rsidR="009F11C3" w:rsidRPr="009F11C3" w:rsidRDefault="009F11C3" w:rsidP="009F11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 xml:space="preserve">Enter Contact Information </w:t>
      </w:r>
    </w:p>
    <w:p w:rsidR="009F11C3" w:rsidRPr="009F11C3" w:rsidRDefault="009F11C3" w:rsidP="009F11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>An email with a verification code will be sent to the email you enter. Upon receipt of the email, copy the included verification code and paste it into the verification code field. A green check mark will appear letting you know you entered a valid code.</w:t>
      </w:r>
    </w:p>
    <w:p w:rsidR="009F11C3" w:rsidRPr="009F11C3" w:rsidRDefault="009F11C3" w:rsidP="009F11C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>Click </w:t>
      </w:r>
      <w:r w:rsidRPr="009F11C3">
        <w:rPr>
          <w:rFonts w:ascii="Times New Roman" w:eastAsia="Times New Roman" w:hAnsi="Times New Roman" w:cs="Times New Roman"/>
          <w:b/>
          <w:bCs/>
          <w:sz w:val="24"/>
          <w:szCs w:val="24"/>
        </w:rPr>
        <w:t>Register</w:t>
      </w:r>
    </w:p>
    <w:p w:rsidR="009F11C3" w:rsidRPr="009F11C3" w:rsidRDefault="009F11C3" w:rsidP="009F11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At this stage, </w:t>
      </w:r>
      <w:r w:rsidRPr="009F1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Permittee</w:t>
      </w:r>
      <w:r w:rsidRPr="009F11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(no signature), </w:t>
      </w:r>
      <w:r w:rsidRPr="009F1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Data Providers</w:t>
      </w:r>
      <w:r w:rsidRPr="009F11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and </w:t>
      </w:r>
      <w:r w:rsidRPr="009F11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Internal Users</w:t>
      </w:r>
      <w:r w:rsidRPr="009F11C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are finished creating their CDX account. Permittee (signature) will need to continue to authenticate</w:t>
      </w:r>
    </w:p>
    <w:p w:rsidR="009F11C3" w:rsidRPr="009F11C3" w:rsidRDefault="009F11C3" w:rsidP="009F11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For Permittee (Signature) users only</w:t>
      </w:r>
      <w:r w:rsidRPr="009F11C3">
        <w:rPr>
          <w:rFonts w:ascii="Times New Roman" w:eastAsia="Times New Roman" w:hAnsi="Times New Roman" w:cs="Times New Roman"/>
          <w:sz w:val="24"/>
          <w:szCs w:val="24"/>
        </w:rPr>
        <w:t xml:space="preserve">– You will need to be authenticated via an </w:t>
      </w:r>
      <w:r w:rsidRPr="009F11C3">
        <w:rPr>
          <w:rFonts w:ascii="Times New Roman" w:eastAsia="Times New Roman" w:hAnsi="Times New Roman" w:cs="Times New Roman"/>
          <w:b/>
          <w:bCs/>
          <w:sz w:val="24"/>
          <w:szCs w:val="24"/>
        </w:rPr>
        <w:t>Electronic Signature Agreement (ESA).</w:t>
      </w:r>
      <w:r w:rsidRPr="009F11C3">
        <w:rPr>
          <w:rFonts w:ascii="Times New Roman" w:eastAsia="Times New Roman" w:hAnsi="Times New Roman" w:cs="Times New Roman"/>
          <w:sz w:val="24"/>
          <w:szCs w:val="24"/>
        </w:rPr>
        <w:t xml:space="preserve"> You will be given the choice to authenticate electronically (online) or by paper. </w:t>
      </w:r>
    </w:p>
    <w:p w:rsidR="009F11C3" w:rsidRPr="009F11C3" w:rsidRDefault="009F11C3" w:rsidP="009F11C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 xml:space="preserve">If you choose </w:t>
      </w:r>
      <w:r w:rsidRPr="009F11C3">
        <w:rPr>
          <w:rFonts w:ascii="Times New Roman" w:eastAsia="Times New Roman" w:hAnsi="Times New Roman" w:cs="Times New Roman"/>
          <w:b/>
          <w:bCs/>
          <w:sz w:val="24"/>
          <w:szCs w:val="24"/>
        </w:rPr>
        <w:t>paper</w:t>
      </w:r>
      <w:r w:rsidRPr="009F11C3">
        <w:rPr>
          <w:rFonts w:ascii="Times New Roman" w:eastAsia="Times New Roman" w:hAnsi="Times New Roman" w:cs="Times New Roman"/>
          <w:sz w:val="24"/>
          <w:szCs w:val="24"/>
        </w:rPr>
        <w:t>, a Signature Agreement will appear. Print it, sign it, and mail it to the address on the Signature Agreement. This could take up to several days or weeks to process.</w:t>
      </w:r>
    </w:p>
    <w:p w:rsidR="009F11C3" w:rsidRPr="009F11C3" w:rsidRDefault="009F11C3" w:rsidP="009F11C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If you choose to authenticate </w:t>
      </w:r>
      <w:r w:rsidRPr="009F11C3">
        <w:rPr>
          <w:rFonts w:ascii="Times New Roman" w:eastAsia="Times New Roman" w:hAnsi="Times New Roman" w:cs="Times New Roman"/>
          <w:b/>
          <w:bCs/>
          <w:sz w:val="24"/>
          <w:szCs w:val="24"/>
        </w:rPr>
        <w:t>electronically</w:t>
      </w:r>
      <w:r w:rsidRPr="009F11C3">
        <w:rPr>
          <w:rFonts w:ascii="Times New Roman" w:eastAsia="Times New Roman" w:hAnsi="Times New Roman" w:cs="Times New Roman"/>
          <w:sz w:val="24"/>
          <w:szCs w:val="24"/>
        </w:rPr>
        <w:t xml:space="preserve"> (recommended procedure), fill in the required fields (those marked with asterisk (*)) with your primary information. This is typically your personal information </w:t>
      </w:r>
    </w:p>
    <w:p w:rsidR="009F11C3" w:rsidRPr="009F11C3" w:rsidRDefault="009F11C3" w:rsidP="009F11C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>The data within this screen is not collected or stored. It is used for authentication purposes only, then it is discarded. The data cannot be retrieved.</w:t>
      </w:r>
    </w:p>
    <w:p w:rsidR="009F11C3" w:rsidRPr="009F11C3" w:rsidRDefault="009F11C3" w:rsidP="009F11C3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>If you failed electronic authentication, you will be required to submit a paper Signature Agreement.</w:t>
      </w:r>
    </w:p>
    <w:p w:rsidR="009F11C3" w:rsidRPr="009F11C3" w:rsidRDefault="009F11C3" w:rsidP="009F11C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1C3">
        <w:rPr>
          <w:rFonts w:ascii="Times New Roman" w:eastAsia="Times New Roman" w:hAnsi="Times New Roman" w:cs="Times New Roman"/>
          <w:sz w:val="24"/>
          <w:szCs w:val="24"/>
        </w:rPr>
        <w:t>Complete electronic signature of the ESA by providing your CDX Password, the answer to a randomly selected security question, then click the </w:t>
      </w:r>
      <w:proofErr w:type="spellStart"/>
      <w:r w:rsidRPr="009F11C3">
        <w:rPr>
          <w:rFonts w:ascii="Times New Roman" w:eastAsia="Times New Roman" w:hAnsi="Times New Roman" w:cs="Times New Roman"/>
          <w:b/>
          <w:bCs/>
          <w:sz w:val="24"/>
          <w:szCs w:val="24"/>
        </w:rPr>
        <w:t>SIGN</w:t>
      </w:r>
      <w:r w:rsidRPr="009F11C3">
        <w:rPr>
          <w:rFonts w:ascii="Times New Roman" w:eastAsia="Times New Roman" w:hAnsi="Times New Roman" w:cs="Times New Roman"/>
          <w:sz w:val="24"/>
          <w:szCs w:val="24"/>
        </w:rPr>
        <w:t>button</w:t>
      </w:r>
      <w:proofErr w:type="spellEnd"/>
    </w:p>
    <w:p w:rsidR="00EB32C3" w:rsidRDefault="00EB32C3">
      <w:bookmarkStart w:id="0" w:name="_GoBack"/>
      <w:bookmarkEnd w:id="0"/>
    </w:p>
    <w:sectPr w:rsidR="00EB3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B5287"/>
    <w:multiLevelType w:val="multilevel"/>
    <w:tmpl w:val="8CB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1C096E"/>
    <w:multiLevelType w:val="multilevel"/>
    <w:tmpl w:val="C7800A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2F32A4"/>
    <w:multiLevelType w:val="multilevel"/>
    <w:tmpl w:val="FBA820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C3"/>
    <w:rsid w:val="009F11C3"/>
    <w:rsid w:val="00EB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348E1-4BCB-48DA-8761-9D8F3E10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11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1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F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F11C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F11C3"/>
    <w:rPr>
      <w:b/>
      <w:bCs/>
    </w:rPr>
  </w:style>
  <w:style w:type="character" w:styleId="Emphasis">
    <w:name w:val="Emphasis"/>
    <w:basedOn w:val="DefaultParagraphFont"/>
    <w:uiPriority w:val="20"/>
    <w:qFormat/>
    <w:rsid w:val="009F11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dmr.ep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Brocks</dc:creator>
  <cp:keywords/>
  <dc:description/>
  <cp:lastModifiedBy>Annette Brocks</cp:lastModifiedBy>
  <cp:revision>1</cp:revision>
  <dcterms:created xsi:type="dcterms:W3CDTF">2018-08-08T20:08:00Z</dcterms:created>
  <dcterms:modified xsi:type="dcterms:W3CDTF">2018-08-08T20:08:00Z</dcterms:modified>
</cp:coreProperties>
</file>